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8758" w14:textId="6571352F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1237E5" w14:textId="77777777" w:rsidR="00DE5943" w:rsidRDefault="00DE594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FFFA0E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3328E90B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43810B82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48A36320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F1EA7DA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61A3F3F" w14:textId="1E78720A" w:rsidR="00611174" w:rsidRDefault="00611174" w:rsidP="00EE567F">
      <w:pPr>
        <w:spacing w:after="268"/>
        <w:ind w:right="-20"/>
      </w:pPr>
    </w:p>
    <w:p w14:paraId="0DBBBD08" w14:textId="77777777" w:rsidR="00DE5943" w:rsidRDefault="00DE5943" w:rsidP="00EE567F">
      <w:pPr>
        <w:spacing w:after="268"/>
        <w:ind w:right="-20"/>
      </w:pPr>
    </w:p>
    <w:p w14:paraId="07F920B1" w14:textId="77777777" w:rsidR="00611174" w:rsidRDefault="00611174" w:rsidP="00EE567F">
      <w:pPr>
        <w:spacing w:after="268"/>
        <w:ind w:right="-20"/>
      </w:pPr>
    </w:p>
    <w:p w14:paraId="7B67E0BE" w14:textId="77777777" w:rsidR="00611174" w:rsidRPr="000E33B9" w:rsidRDefault="00611174" w:rsidP="00DE5943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5B25CCF0" w14:textId="77777777" w:rsidR="00611174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5433ED07" w14:textId="77777777" w:rsidR="00611174" w:rsidRPr="00ED2D67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18F736" w14:textId="77777777" w:rsidR="00611174" w:rsidRPr="00DE5943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5943">
        <w:rPr>
          <w:rFonts w:ascii="Times New Roman" w:hAnsi="Times New Roman" w:cs="Times New Roman"/>
          <w:b/>
          <w:bCs/>
          <w:sz w:val="28"/>
          <w:szCs w:val="28"/>
          <w:u w:val="single"/>
        </w:rPr>
        <w:t>Транспортная безопасность</w:t>
      </w:r>
    </w:p>
    <w:p w14:paraId="3D2354BD" w14:textId="77777777" w:rsidR="00611174" w:rsidRPr="00AA4D86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63534D69" w14:textId="77777777" w:rsidR="00DE5943" w:rsidRDefault="00DE5943" w:rsidP="00DE59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76A26A" w14:textId="14859289" w:rsidR="00611174" w:rsidRPr="00DE5943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94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551846C" w14:textId="77777777" w:rsidR="00DE5943" w:rsidRDefault="00DE5943" w:rsidP="00DE5943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541887C" w14:textId="0DCDA577" w:rsidR="00611174" w:rsidRPr="00DE5943" w:rsidRDefault="00611174" w:rsidP="00DE5943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5943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6AD7C7FA" w14:textId="77777777" w:rsidR="00611174" w:rsidRPr="000E33B9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BCA6458" w14:textId="77777777" w:rsidR="00DE5943" w:rsidRDefault="00DE5943" w:rsidP="00DE59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1FBDD3" w14:textId="536F9C42" w:rsidR="00611174" w:rsidRPr="00DE5943" w:rsidRDefault="00611174" w:rsidP="00DE59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943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14:paraId="3B4B5102" w14:textId="77777777" w:rsidR="00DE5943" w:rsidRDefault="00DE5943" w:rsidP="00DE5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u w:val="single"/>
        </w:rPr>
      </w:pPr>
    </w:p>
    <w:p w14:paraId="23C2392C" w14:textId="5E4FED31" w:rsidR="008E016F" w:rsidRPr="00DE5943" w:rsidRDefault="008E016F" w:rsidP="00DE5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DE5943">
        <w:rPr>
          <w:rFonts w:ascii="Times New Roman" w:hAnsi="Times New Roman" w:cs="Times New Roman"/>
          <w:b/>
          <w:bCs/>
          <w:sz w:val="28"/>
          <w:u w:val="single"/>
        </w:rPr>
        <w:t>Электрический транспорт железных дорог</w:t>
      </w:r>
    </w:p>
    <w:p w14:paraId="4DEA7420" w14:textId="77777777" w:rsidR="00611174" w:rsidRPr="000E33B9" w:rsidRDefault="00611174" w:rsidP="00DE594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675BD2D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DE7411C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BB9C03E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7010C1AB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4DE2B156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CB9FF98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8F2B68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D810FA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B42F99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6F353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581F9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C1DE8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8354C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58782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105BDB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44CF28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FFCF4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BF81C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E3795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B3507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234FE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BD4D3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C486AA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309F0D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527E6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C8169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17DB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D5ECAF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9DCBD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A1A39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C0E93D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4A051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0B2B59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ED91C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EFEB8B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021A0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4AC6F0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2D4C1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2CC1C2A" w14:textId="764F95BF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30C947" w14:textId="77777777" w:rsidR="00DE5943" w:rsidRDefault="00DE5943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6157F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7971DB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5E11BC71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9772BBE" w14:textId="77777777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1BD5F90F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AC0708A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3AA51E6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55E0AB83" w14:textId="77777777">
        <w:trPr>
          <w:trHeight w:val="310"/>
          <w:jc w:val="center"/>
        </w:trPr>
        <w:tc>
          <w:tcPr>
            <w:tcW w:w="2778" w:type="pct"/>
          </w:tcPr>
          <w:p w14:paraId="7814B074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4CC2526B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37BBC7E9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272095DC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2821E78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2C59C38D" w14:textId="77777777">
        <w:trPr>
          <w:trHeight w:val="430"/>
          <w:jc w:val="center"/>
        </w:trPr>
        <w:tc>
          <w:tcPr>
            <w:tcW w:w="2778" w:type="pct"/>
            <w:vMerge/>
          </w:tcPr>
          <w:p w14:paraId="39F11361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708152F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2E3A5BD4" w14:textId="77777777">
        <w:trPr>
          <w:trHeight w:val="230"/>
          <w:jc w:val="center"/>
        </w:trPr>
        <w:tc>
          <w:tcPr>
            <w:tcW w:w="2778" w:type="pct"/>
            <w:vMerge/>
          </w:tcPr>
          <w:p w14:paraId="0AAFB3A5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118B75FE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E1A398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4DADF2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1711CD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112CD1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95319F1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4215E8DA" w14:textId="77777777">
        <w:trPr>
          <w:jc w:val="center"/>
        </w:trPr>
        <w:tc>
          <w:tcPr>
            <w:tcW w:w="3685" w:type="dxa"/>
          </w:tcPr>
          <w:p w14:paraId="5416EE91" w14:textId="77777777" w:rsidR="00611174" w:rsidRPr="00452D49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820" w:type="dxa"/>
          </w:tcPr>
          <w:p w14:paraId="0ECB1D7A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1367AE8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4D54ABC7" w14:textId="77777777">
        <w:trPr>
          <w:jc w:val="center"/>
        </w:trPr>
        <w:tc>
          <w:tcPr>
            <w:tcW w:w="3685" w:type="dxa"/>
            <w:vMerge w:val="restart"/>
          </w:tcPr>
          <w:p w14:paraId="5D92D37A" w14:textId="77777777" w:rsidR="00611174" w:rsidRPr="00452D49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64C7D8D1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61D5C08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6048363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2B837AF5" w14:textId="77777777">
        <w:trPr>
          <w:jc w:val="center"/>
        </w:trPr>
        <w:tc>
          <w:tcPr>
            <w:tcW w:w="3685" w:type="dxa"/>
            <w:vMerge/>
          </w:tcPr>
          <w:p w14:paraId="444EDC4A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065EB6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0104DD89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2B381B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3B5BF53C" w14:textId="77777777">
        <w:trPr>
          <w:jc w:val="center"/>
        </w:trPr>
        <w:tc>
          <w:tcPr>
            <w:tcW w:w="3685" w:type="dxa"/>
            <w:vMerge/>
          </w:tcPr>
          <w:p w14:paraId="6E10E08E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8839E1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  <w:tc>
          <w:tcPr>
            <w:tcW w:w="1914" w:type="dxa"/>
          </w:tcPr>
          <w:p w14:paraId="0C5482D8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12C4B9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51DBC66D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8A69EAC" w14:textId="77777777" w:rsidR="00DE5943" w:rsidRPr="00DE5943" w:rsidRDefault="00DE5943" w:rsidP="00DE5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943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B2213AA" w14:textId="77777777" w:rsidR="00DE5943" w:rsidRPr="00DE5943" w:rsidRDefault="00DE5943" w:rsidP="00DE5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943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7758364F" w14:textId="04294BAF" w:rsidR="00611174" w:rsidRDefault="00DE5943" w:rsidP="00DE5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943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3F493B8F" w14:textId="77777777" w:rsidR="00DE5943" w:rsidRPr="007419C7" w:rsidRDefault="00DE5943" w:rsidP="00DE59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40896C" w14:textId="77777777" w:rsidR="00611174" w:rsidRPr="007419C7" w:rsidRDefault="00611174" w:rsidP="00DE5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4DB09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22B3CA34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660EFF3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2FE22CEC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12E225F1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6379D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5B47718D" w14:textId="77777777">
        <w:tc>
          <w:tcPr>
            <w:tcW w:w="3018" w:type="dxa"/>
          </w:tcPr>
          <w:p w14:paraId="1D204A32" w14:textId="77777777" w:rsidR="00611174" w:rsidRPr="00997848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579" w:type="dxa"/>
          </w:tcPr>
          <w:p w14:paraId="7ACB1091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1A0A3F5A" w14:textId="77777777">
        <w:tc>
          <w:tcPr>
            <w:tcW w:w="3018" w:type="dxa"/>
          </w:tcPr>
          <w:p w14:paraId="5EDC1732" w14:textId="77777777" w:rsidR="00611174" w:rsidRPr="00997848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3C72C55C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4FBD7D75" w14:textId="77777777">
        <w:trPr>
          <w:trHeight w:val="742"/>
        </w:trPr>
        <w:tc>
          <w:tcPr>
            <w:tcW w:w="10597" w:type="dxa"/>
            <w:gridSpan w:val="2"/>
          </w:tcPr>
          <w:p w14:paraId="162D2CE0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E1F444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708BF6EA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448C7102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5AD83942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34198985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52BD8669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4BDA54D8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11F5AF20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194C0B23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1553ED26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82C340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94E9C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409980C7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5BEE1E6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1DDB0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09CE0FEF" w14:textId="77777777">
        <w:tc>
          <w:tcPr>
            <w:tcW w:w="2910" w:type="dxa"/>
          </w:tcPr>
          <w:p w14:paraId="1D729B95" w14:textId="77777777" w:rsidR="00611174" w:rsidRPr="00B227D2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722" w:type="dxa"/>
          </w:tcPr>
          <w:p w14:paraId="50C75328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3F7AF0CE" w14:textId="77777777">
        <w:tc>
          <w:tcPr>
            <w:tcW w:w="2910" w:type="dxa"/>
          </w:tcPr>
          <w:p w14:paraId="4145F49A" w14:textId="77777777" w:rsidR="00611174" w:rsidRPr="00B227D2" w:rsidRDefault="00BC71E0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33C59B4D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3EE3AD44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</w:tr>
      <w:tr w:rsidR="00611174" w:rsidRPr="00B227D2" w14:paraId="5BB25133" w14:textId="77777777">
        <w:trPr>
          <w:trHeight w:val="1978"/>
        </w:trPr>
        <w:tc>
          <w:tcPr>
            <w:tcW w:w="10632" w:type="dxa"/>
            <w:gridSpan w:val="2"/>
          </w:tcPr>
          <w:p w14:paraId="6A74E646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1B30AA9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ACB934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3949E87E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6368F320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440C29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69934C32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DF090F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6B57B2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1019F0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6ABFD098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62E206A3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2597C0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013B4FE2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44E3E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17EA82C2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1AA71070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162E68DD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0D79A767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Документы, направленные на </w:t>
      </w:r>
      <w:r w:rsidRPr="00A2379B">
        <w:rPr>
          <w:rFonts w:ascii="Times New Roman" w:hAnsi="Times New Roman" w:cs="Times New Roman"/>
          <w:sz w:val="24"/>
          <w:szCs w:val="24"/>
        </w:rPr>
        <w:lastRenderedPageBreak/>
        <w:t>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0F17C7FA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1E5F8615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51A79950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25B1690E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22181382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10B11867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01E767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175F44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E8F7D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39BCE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E3D0F2A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77BBC96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20FEA9ED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4C99DFF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25BF229E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9FDF37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00431654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BC43B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97ED451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71A413EB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E9D1F2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CC1BE1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A7444A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EF397FB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121A74D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1C0225B8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196DB8BF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155340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5CB8E22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BC9D40E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D8F2A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5E1DB24" w14:textId="77777777" w:rsidR="0061117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611174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04A0D231" w14:textId="77777777" w:rsidR="00611174" w:rsidRPr="009E1016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AC5AAC" w14:textId="77777777" w:rsidR="00611174" w:rsidRPr="009E1016" w:rsidRDefault="00611174" w:rsidP="00992E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771F4D26" w14:textId="77777777" w:rsidR="00611174" w:rsidRPr="009E1016" w:rsidRDefault="00611174" w:rsidP="00992EE8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06DFB4C0" w14:textId="77777777" w:rsidR="00611174" w:rsidRPr="009E1016" w:rsidRDefault="00611174" w:rsidP="00992EE8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4F25ECA9" w14:textId="77777777" w:rsidR="00611174" w:rsidRPr="009E1016" w:rsidRDefault="00611174" w:rsidP="00992EE8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7CF4F119" w14:textId="77777777" w:rsidR="00611174" w:rsidRPr="009E1016" w:rsidRDefault="00611174" w:rsidP="00992EE8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5BD246E3" w14:textId="77777777" w:rsidR="00611174" w:rsidRPr="009E1016" w:rsidRDefault="00611174" w:rsidP="00992EE8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</w:p>
    <w:p w14:paraId="2CF66794" w14:textId="77777777" w:rsidR="00611174" w:rsidRDefault="00611174" w:rsidP="00992EE8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</w:p>
    <w:p w14:paraId="03F06EF0" w14:textId="77777777" w:rsidR="00611174" w:rsidRPr="009E1016" w:rsidRDefault="00611174" w:rsidP="00992EE8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39DC9C51" w14:textId="77777777" w:rsidR="00611174" w:rsidRPr="009E1016" w:rsidRDefault="00611174" w:rsidP="00992EE8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9907" w:type="dxa"/>
        <w:jc w:val="center"/>
        <w:tblCellMar>
          <w:top w:w="7" w:type="dxa"/>
          <w:left w:w="106" w:type="dxa"/>
          <w:right w:w="48" w:type="dxa"/>
        </w:tblCellMar>
        <w:tblLook w:val="00A0" w:firstRow="1" w:lastRow="0" w:firstColumn="1" w:lastColumn="0" w:noHBand="0" w:noVBand="0"/>
      </w:tblPr>
      <w:tblGrid>
        <w:gridCol w:w="4491"/>
        <w:gridCol w:w="1702"/>
        <w:gridCol w:w="2065"/>
        <w:gridCol w:w="1649"/>
      </w:tblGrid>
      <w:tr w:rsidR="00611174" w:rsidRPr="00452D49" w14:paraId="79D50328" w14:textId="77777777">
        <w:trPr>
          <w:trHeight w:val="286"/>
          <w:jc w:val="center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65B2EE" w14:textId="77777777" w:rsidR="00611174" w:rsidRPr="00452D49" w:rsidRDefault="00611174" w:rsidP="00D57D8F">
            <w:pPr>
              <w:spacing w:after="0"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E36B1" w14:textId="77777777" w:rsidR="00611174" w:rsidRPr="00452D49" w:rsidRDefault="00611174" w:rsidP="00D57D8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A59EDA6" w14:textId="77777777">
        <w:trPr>
          <w:trHeight w:val="288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1415" w14:textId="77777777" w:rsidR="00611174" w:rsidRPr="00452D49" w:rsidRDefault="00611174" w:rsidP="00D57D8F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61E3" w14:textId="77777777" w:rsidR="00611174" w:rsidRPr="00452D49" w:rsidRDefault="00611174" w:rsidP="00D57D8F">
            <w:pPr>
              <w:spacing w:after="0"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2FD6" w14:textId="77777777" w:rsidR="00611174" w:rsidRPr="00452D49" w:rsidRDefault="00611174" w:rsidP="00D57D8F">
            <w:pPr>
              <w:spacing w:after="0"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611174" w:rsidRPr="00452D49" w14:paraId="245CF7F4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C907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F593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CEAF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0A3BB9D3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0018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51E4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6201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6F77512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9810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716F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7E14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32308E3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0908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>–типовые оценочные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66E9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E990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00F860FD" w14:textId="77777777">
        <w:trPr>
          <w:trHeight w:val="562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C290" w14:textId="77777777" w:rsidR="00611174" w:rsidRPr="00452D49" w:rsidRDefault="00611174" w:rsidP="00D57D8F">
            <w:pPr>
              <w:spacing w:after="0"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B679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2795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35D6499B" w14:textId="77777777">
        <w:trPr>
          <w:trHeight w:val="382"/>
          <w:jc w:val="center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D85ED" w14:textId="77777777" w:rsidR="00611174" w:rsidRPr="00452D49" w:rsidRDefault="00611174" w:rsidP="00D57D8F">
            <w:pPr>
              <w:spacing w:after="0" w:line="240" w:lineRule="auto"/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F7C1E5" w14:textId="77777777" w:rsidR="00611174" w:rsidRPr="00452D49" w:rsidRDefault="00611174" w:rsidP="00D57D8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5C02D53A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89DC" w14:textId="77777777" w:rsidR="00611174" w:rsidRPr="00452D49" w:rsidRDefault="00611174" w:rsidP="00D57D8F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B2DC" w14:textId="77777777" w:rsidR="00611174" w:rsidRPr="00452D49" w:rsidRDefault="00611174" w:rsidP="00D57D8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782A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BFB9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611174" w:rsidRPr="00452D49" w14:paraId="10427EFD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F4AC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6C2F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3119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066C0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B3F7C79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5BF8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B1918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99D7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AB11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3C073E60" w14:textId="77777777">
        <w:trPr>
          <w:trHeight w:val="838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0ADE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8C97A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3D9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9AE7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302D68F" w14:textId="77777777">
        <w:trPr>
          <w:trHeight w:val="564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B406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5180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7724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592C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EE032B" w14:textId="77777777" w:rsidR="00611174" w:rsidRPr="009E1016" w:rsidRDefault="00611174" w:rsidP="00992EE8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4BFC4C95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2912C04E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4F683173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6B3DDCB2" w14:textId="77777777" w:rsidR="00611174" w:rsidRPr="009E1016" w:rsidRDefault="00611174" w:rsidP="00992EE8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3F48834A" w14:textId="77777777" w:rsidR="00611174" w:rsidRPr="009E1016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173A4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</w:pP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A368E" w14:textId="77777777" w:rsidR="00575021" w:rsidRDefault="00575021" w:rsidP="00EE3C25">
      <w:pPr>
        <w:spacing w:after="0" w:line="240" w:lineRule="auto"/>
      </w:pPr>
      <w:r>
        <w:separator/>
      </w:r>
    </w:p>
  </w:endnote>
  <w:endnote w:type="continuationSeparator" w:id="0">
    <w:p w14:paraId="358402B3" w14:textId="77777777" w:rsidR="00575021" w:rsidRDefault="00575021" w:rsidP="00EE3C25">
      <w:pPr>
        <w:spacing w:after="0" w:line="240" w:lineRule="auto"/>
      </w:pPr>
      <w:r>
        <w:continuationSeparator/>
      </w:r>
    </w:p>
  </w:endnote>
  <w:endnote w:type="continuationNotice" w:id="1">
    <w:p w14:paraId="52481AF4" w14:textId="77777777" w:rsidR="00575021" w:rsidRDefault="00575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889" w14:textId="77777777" w:rsidR="00575021" w:rsidRDefault="00575021" w:rsidP="00EE3C25">
      <w:pPr>
        <w:spacing w:after="0" w:line="240" w:lineRule="auto"/>
      </w:pPr>
      <w:r>
        <w:separator/>
      </w:r>
    </w:p>
  </w:footnote>
  <w:footnote w:type="continuationSeparator" w:id="0">
    <w:p w14:paraId="693473F2" w14:textId="77777777" w:rsidR="00575021" w:rsidRDefault="00575021" w:rsidP="00EE3C25">
      <w:pPr>
        <w:spacing w:after="0" w:line="240" w:lineRule="auto"/>
      </w:pPr>
      <w:r>
        <w:continuationSeparator/>
      </w:r>
    </w:p>
  </w:footnote>
  <w:footnote w:type="continuationNotice" w:id="1">
    <w:p w14:paraId="68C8D63D" w14:textId="77777777" w:rsidR="00575021" w:rsidRDefault="00575021">
      <w:pPr>
        <w:spacing w:after="0" w:line="240" w:lineRule="auto"/>
      </w:pPr>
    </w:p>
  </w:footnote>
  <w:footnote w:id="2">
    <w:p w14:paraId="6DC0625D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C7161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75021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016F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32CB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C71E0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A77F0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E5943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8AC9F2"/>
  <w15:docId w15:val="{05575638-8DC6-468A-80C8-4E6616E1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2543</Words>
  <Characters>20942</Characters>
  <Application>Microsoft Office Word</Application>
  <DocSecurity>0</DocSecurity>
  <Lines>174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2025-01-29T11:04:00Z</dcterms:created>
  <dcterms:modified xsi:type="dcterms:W3CDTF">2026-08-10T06:38:00Z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